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E56" w:rsidRDefault="00E23E56" w:rsidP="00E23E56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Заманауи медиатех</w:t>
      </w:r>
      <w:r w:rsidR="001B075F">
        <w:rPr>
          <w:rFonts w:ascii="Times New Roman" w:hAnsi="Times New Roman" w:cs="Times New Roman"/>
          <w:lang w:val="kk-KZ"/>
        </w:rPr>
        <w:t>нологиялар, 1 курс,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BF00C0" w:rsidRDefault="001B075F">
      <w:r>
        <w:rPr>
          <w:rFonts w:ascii="Times New Roman" w:hAnsi="Times New Roman" w:cs="Times New Roman"/>
          <w:lang w:val="kk-KZ"/>
        </w:rPr>
        <w:t>3 М</w:t>
      </w:r>
      <w:r w:rsidR="00245ABF">
        <w:rPr>
          <w:rFonts w:ascii="Times New Roman" w:hAnsi="Times New Roman" w:cs="Times New Roman"/>
          <w:lang w:val="kk-KZ"/>
        </w:rPr>
        <w:t>ОӨЖ</w:t>
      </w:r>
      <w:r w:rsidR="00245ABF" w:rsidRPr="005E71C6">
        <w:rPr>
          <w:rFonts w:ascii="Times New Roman" w:hAnsi="Times New Roman" w:cs="Times New Roman"/>
          <w:lang w:val="kk-KZ"/>
        </w:rPr>
        <w:t xml:space="preserve">.. Березин В.М. Теория массовой коммуникации. М., 1997. Осы кітап негізінде </w:t>
      </w:r>
      <w:r w:rsidR="00245ABF">
        <w:rPr>
          <w:rFonts w:ascii="Times New Roman" w:hAnsi="Times New Roman" w:cs="Times New Roman"/>
          <w:lang w:val="kk-KZ"/>
        </w:rPr>
        <w:t>медиатехнология</w:t>
      </w:r>
      <w:r w:rsidR="00245ABF" w:rsidRPr="005E71C6">
        <w:rPr>
          <w:rFonts w:ascii="Times New Roman" w:hAnsi="Times New Roman" w:cs="Times New Roman"/>
          <w:lang w:val="kk-KZ"/>
        </w:rPr>
        <w:t xml:space="preserve"> тарихына экскурс жасау.</w:t>
      </w:r>
      <w:r w:rsidR="00245ABF">
        <w:rPr>
          <w:lang w:val="kk-KZ"/>
        </w:rPr>
        <w:t xml:space="preserve"> </w:t>
      </w:r>
      <w:r w:rsidR="00245ABF">
        <w:rPr>
          <w:rFonts w:ascii="Times New Roman" w:hAnsi="Times New Roman" w:cs="Times New Roman"/>
          <w:lang w:val="kk-KZ"/>
        </w:rPr>
        <w:t>Ауызша жауап.</w:t>
      </w:r>
    </w:p>
    <w:sectPr w:rsidR="00BF00C0" w:rsidSect="00DA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56"/>
    <w:rsid w:val="001B075F"/>
    <w:rsid w:val="00245ABF"/>
    <w:rsid w:val="004B237D"/>
    <w:rsid w:val="00BF00C0"/>
    <w:rsid w:val="00CC320B"/>
    <w:rsid w:val="00DA22B9"/>
    <w:rsid w:val="00E2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EEB51-9D59-4432-97C7-916A5BFC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3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Сейтжанова Жанат</cp:lastModifiedBy>
  <cp:revision>2</cp:revision>
  <dcterms:created xsi:type="dcterms:W3CDTF">2018-11-02T09:43:00Z</dcterms:created>
  <dcterms:modified xsi:type="dcterms:W3CDTF">2018-11-02T09:43:00Z</dcterms:modified>
</cp:coreProperties>
</file>